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8E" w:rsidRDefault="00FB1D8E" w:rsidP="0073147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D8E" w:rsidRPr="00EE41B2" w:rsidRDefault="00FB1D8E" w:rsidP="0073147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1B2">
        <w:rPr>
          <w:rFonts w:ascii="Times New Roman" w:hAnsi="Times New Roman" w:cs="Times New Roman"/>
          <w:b/>
          <w:sz w:val="32"/>
          <w:szCs w:val="32"/>
        </w:rPr>
        <w:t xml:space="preserve">Изменения </w:t>
      </w:r>
      <w:r>
        <w:rPr>
          <w:rFonts w:ascii="Times New Roman" w:hAnsi="Times New Roman" w:cs="Times New Roman"/>
          <w:b/>
          <w:sz w:val="32"/>
          <w:szCs w:val="32"/>
        </w:rPr>
        <w:t>№ 1</w:t>
      </w:r>
    </w:p>
    <w:p w:rsidR="00FB1D8E" w:rsidRPr="00EE41B2" w:rsidRDefault="00FB1D8E" w:rsidP="0073147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1B2">
        <w:rPr>
          <w:rFonts w:ascii="Times New Roman" w:hAnsi="Times New Roman" w:cs="Times New Roman"/>
          <w:b/>
          <w:sz w:val="32"/>
          <w:szCs w:val="32"/>
        </w:rPr>
        <w:t xml:space="preserve"> к Коллективному договору </w:t>
      </w:r>
      <w:r>
        <w:rPr>
          <w:rFonts w:ascii="Times New Roman" w:hAnsi="Times New Roman" w:cs="Times New Roman"/>
          <w:b/>
          <w:sz w:val="32"/>
          <w:szCs w:val="32"/>
        </w:rPr>
        <w:t>МБОУ СОШ № 4</w:t>
      </w:r>
    </w:p>
    <w:p w:rsidR="00FB1D8E" w:rsidRPr="00EE41B2" w:rsidRDefault="00FB1D8E" w:rsidP="0073147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регистрационный № 185272 от 19.03.2015</w:t>
      </w:r>
      <w:r w:rsidRPr="00EE4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FB1D8E" w:rsidRPr="00EE41B2" w:rsidRDefault="00FB1D8E" w:rsidP="0073147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1D8E" w:rsidRPr="0073147F" w:rsidRDefault="00FB1D8E" w:rsidP="0073147F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47F">
        <w:rPr>
          <w:rFonts w:ascii="Times New Roman" w:hAnsi="Times New Roman" w:cs="Times New Roman"/>
          <w:sz w:val="24"/>
          <w:szCs w:val="24"/>
        </w:rPr>
        <w:t>Стороны коллективного договора «Работодатель» в лице директора МБОУ СОШ № 4 Петровой Ф.Г., с одной стороны и коллектив работников МБОУ СОШ № 4 в лице председателя профсоюзной организации Карлаш Т.В., именуемый в дальнейшем «Профком», с другой стороны в соответствии со статьей 135 ТК заключили настоящее соглашение о нижеследующем:</w:t>
      </w:r>
    </w:p>
    <w:p w:rsidR="00FB1D8E" w:rsidRPr="0073147F" w:rsidRDefault="00FB1D8E" w:rsidP="0073147F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1D8E" w:rsidRPr="0073147F" w:rsidRDefault="00FB1D8E" w:rsidP="0073147F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Внести в Коллективный договор на 2015-2017 годы следующие изменения;</w:t>
      </w:r>
    </w:p>
    <w:p w:rsidR="00FB1D8E" w:rsidRPr="0073147F" w:rsidRDefault="00FB1D8E" w:rsidP="007314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 xml:space="preserve">1. Раздел </w:t>
      </w:r>
      <w:r w:rsidRPr="0073147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3147F">
        <w:rPr>
          <w:rFonts w:ascii="Times New Roman" w:hAnsi="Times New Roman" w:cs="Times New Roman"/>
          <w:sz w:val="24"/>
          <w:szCs w:val="24"/>
        </w:rPr>
        <w:t xml:space="preserve"> п.6.8. Коллективного договора изложить в следующей редакции:</w:t>
      </w:r>
    </w:p>
    <w:p w:rsidR="00FB1D8E" w:rsidRPr="0073147F" w:rsidRDefault="00FB1D8E" w:rsidP="0073147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 xml:space="preserve"> «Размер материальной помощи на профилактику заболеваний составляет 1,2 месячной заработной платы работника по основной занимаемой должности и внутреннему совместительству в соответствии с тарификацией без учета социальных выплат.</w:t>
      </w:r>
    </w:p>
    <w:p w:rsidR="00FB1D8E" w:rsidRPr="0073147F" w:rsidRDefault="00FB1D8E" w:rsidP="007314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 xml:space="preserve">          Основанием для выплаты материальной помощи является приказ руководителя </w:t>
      </w:r>
    </w:p>
    <w:p w:rsidR="00FB1D8E" w:rsidRPr="0073147F" w:rsidRDefault="00FB1D8E" w:rsidP="007314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организации о предоставлении</w:t>
      </w:r>
      <w:r w:rsidRPr="0073147F">
        <w:rPr>
          <w:rFonts w:ascii="Times New Roman" w:hAnsi="Times New Roman"/>
          <w:sz w:val="24"/>
          <w:szCs w:val="24"/>
        </w:rPr>
        <w:t xml:space="preserve"> ежегодного оплачиваемого отпуска. Выплата материальной помощи на профилактику заболеваний не зависит от итогов    оценки труда работника.</w:t>
      </w:r>
    </w:p>
    <w:p w:rsidR="00FB1D8E" w:rsidRPr="0073147F" w:rsidRDefault="00FB1D8E" w:rsidP="0073147F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147F">
        <w:rPr>
          <w:rFonts w:ascii="Times New Roman" w:hAnsi="Times New Roman"/>
          <w:sz w:val="24"/>
          <w:szCs w:val="24"/>
        </w:rPr>
        <w:t>Работник, вновь принятый на работу, не отработавший полный календарный год, имеет право на материальную помощь на профилактику заболеваний в размере пропорционально отработанному времени.</w:t>
      </w:r>
    </w:p>
    <w:p w:rsidR="00FB1D8E" w:rsidRPr="0073147F" w:rsidRDefault="00FB1D8E" w:rsidP="0073147F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147F">
        <w:rPr>
          <w:rFonts w:ascii="Times New Roman" w:hAnsi="Times New Roman"/>
          <w:sz w:val="24"/>
          <w:szCs w:val="24"/>
        </w:rPr>
        <w:t>Материальная помощь на профилактику заболеваний не выплачивается:</w:t>
      </w:r>
    </w:p>
    <w:p w:rsidR="00FB1D8E" w:rsidRPr="0073147F" w:rsidRDefault="00FB1D8E" w:rsidP="0073147F">
      <w:pPr>
        <w:spacing w:line="276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73147F">
        <w:rPr>
          <w:rFonts w:ascii="Times New Roman" w:hAnsi="Times New Roman"/>
          <w:sz w:val="24"/>
          <w:szCs w:val="24"/>
        </w:rPr>
        <w:t>- работнику, принятому на работу по внешнему совместительству;</w:t>
      </w:r>
    </w:p>
    <w:p w:rsidR="00FB1D8E" w:rsidRPr="0073147F" w:rsidRDefault="00FB1D8E" w:rsidP="0073147F">
      <w:pPr>
        <w:spacing w:line="276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73147F">
        <w:rPr>
          <w:rFonts w:ascii="Times New Roman" w:hAnsi="Times New Roman"/>
          <w:sz w:val="24"/>
          <w:szCs w:val="24"/>
        </w:rPr>
        <w:t>- работнику, заключившему срочный трудовой договор (сроком до двух месяцев);</w:t>
      </w:r>
    </w:p>
    <w:p w:rsidR="00FB1D8E" w:rsidRPr="0073147F" w:rsidRDefault="00FB1D8E" w:rsidP="0073147F">
      <w:pPr>
        <w:spacing w:line="276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73147F">
        <w:rPr>
          <w:rFonts w:ascii="Times New Roman" w:hAnsi="Times New Roman"/>
          <w:sz w:val="24"/>
          <w:szCs w:val="24"/>
        </w:rPr>
        <w:t>- работнику, уволенному в течение календарного года по собственному желанию, а также уволенному за виновные действия.</w:t>
      </w:r>
    </w:p>
    <w:p w:rsidR="00FB1D8E" w:rsidRPr="0073147F" w:rsidRDefault="00FB1D8E" w:rsidP="0073147F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 xml:space="preserve">2.Раздел </w:t>
      </w:r>
      <w:r w:rsidRPr="007314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3147F">
        <w:rPr>
          <w:rFonts w:ascii="Times New Roman" w:hAnsi="Times New Roman" w:cs="Times New Roman"/>
          <w:sz w:val="24"/>
          <w:szCs w:val="24"/>
        </w:rPr>
        <w:t xml:space="preserve"> пункт 7.3. (Приложение № 2) к Коллективному договору изложить в следующей редакции:</w:t>
      </w:r>
    </w:p>
    <w:p w:rsidR="00FB1D8E" w:rsidRPr="0073147F" w:rsidRDefault="00FB1D8E" w:rsidP="0073147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«7.3.</w:t>
      </w:r>
      <w:r w:rsidRPr="0073147F">
        <w:rPr>
          <w:rFonts w:ascii="Times New Roman" w:hAnsi="Times New Roman" w:cs="Times New Roman"/>
          <w:sz w:val="24"/>
          <w:szCs w:val="24"/>
        </w:rPr>
        <w:tab/>
        <w:t>Работникам организаций один раз в календарном году при уходе в ежегодный оплачиваемый отпуск выплачивается материальная помощь на профилактику заболеваний.</w:t>
      </w:r>
    </w:p>
    <w:p w:rsidR="00FB1D8E" w:rsidRPr="0073147F" w:rsidRDefault="00FB1D8E" w:rsidP="0073147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Выплата материальной помощи на профилактику заболеваний осуществляется в пределах доведенных бюджетных ассигнований, лимитов бюджетных обязательств бюджета муниципального образования и средств, поступающих от приносящей доход деятельности на оплату труда.</w:t>
      </w:r>
    </w:p>
    <w:p w:rsidR="00FB1D8E" w:rsidRPr="0073147F" w:rsidRDefault="00FB1D8E" w:rsidP="0073147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Решение о выплате материальной помощи на профилактику заболеваний работнику принимается руководителем организации и оформляется его приказом.</w:t>
      </w:r>
    </w:p>
    <w:p w:rsidR="00FB1D8E" w:rsidRPr="0073147F" w:rsidRDefault="00FB1D8E" w:rsidP="0073147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В случае разделения ежегодного (очередного)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дней.</w:t>
      </w:r>
    </w:p>
    <w:p w:rsidR="00FB1D8E" w:rsidRPr="0073147F" w:rsidRDefault="00FB1D8E" w:rsidP="0073147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Выплата материальной помощи на профилактику заболеваний осуществляется на основании письменного заявления работника по основному месту работы.</w:t>
      </w:r>
    </w:p>
    <w:p w:rsidR="00FB1D8E" w:rsidRPr="0073147F" w:rsidRDefault="00FB1D8E" w:rsidP="0073147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lastRenderedPageBreak/>
        <w:t>Размер материальной помощи на профилактику заболеваний составляет 1,2 месячной заработной платы работника по основной занимаемой должности и внутреннему совместительству в соответствии с тарификацией без учета социальных выплат.</w:t>
      </w:r>
    </w:p>
    <w:p w:rsidR="00FB1D8E" w:rsidRPr="0073147F" w:rsidRDefault="00FB1D8E" w:rsidP="0073147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Выплата материальной помощи на профилактику заболеваний не зависит от итогов оценки труда работника.</w:t>
      </w:r>
    </w:p>
    <w:p w:rsidR="00FB1D8E" w:rsidRPr="0073147F" w:rsidRDefault="00FB1D8E" w:rsidP="0073147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Работник, вновь принятый на работу, не отработавший полный календарный год, имеет право на материальную помощь на профилактику заболеваний в размере пропорционально отработанному времени.</w:t>
      </w:r>
    </w:p>
    <w:p w:rsidR="00FB1D8E" w:rsidRPr="0073147F" w:rsidRDefault="00FB1D8E" w:rsidP="0073147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Материальная помощь на профилактику заболеваний не выплачивается:</w:t>
      </w:r>
    </w:p>
    <w:p w:rsidR="00FB1D8E" w:rsidRPr="0073147F" w:rsidRDefault="00FB1D8E" w:rsidP="007314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- работнику, принятому на работу по внешнему совместительству;</w:t>
      </w:r>
    </w:p>
    <w:p w:rsidR="00FB1D8E" w:rsidRPr="0073147F" w:rsidRDefault="00FB1D8E" w:rsidP="007314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- работнику, заключившему срочный трудовой договор (сроком до двух месяцев);</w:t>
      </w:r>
    </w:p>
    <w:p w:rsidR="00FB1D8E" w:rsidRPr="0073147F" w:rsidRDefault="00FB1D8E" w:rsidP="007314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- работнику, уволенному в течение календарного года по собственному желанию, а также уволенному за виновные действия.</w:t>
      </w:r>
    </w:p>
    <w:p w:rsidR="00FB1D8E" w:rsidRPr="0073147F" w:rsidRDefault="00FB1D8E" w:rsidP="0073147F">
      <w:pPr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 xml:space="preserve">Помимо единовременной выплаты молодым специалистам и материальной помощи на профилактику заболеваний осуществляется ряд других выплат социального характера, предусмотренных нормативными актами Думы города </w:t>
      </w:r>
      <w:proofErr w:type="spellStart"/>
      <w:r w:rsidRPr="0073147F">
        <w:rPr>
          <w:rFonts w:ascii="Times New Roman" w:hAnsi="Times New Roman" w:cs="Times New Roman"/>
          <w:sz w:val="24"/>
          <w:szCs w:val="24"/>
        </w:rPr>
        <w:t>Пыть</w:t>
      </w:r>
      <w:proofErr w:type="spellEnd"/>
      <w:r w:rsidRPr="007314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147F">
        <w:rPr>
          <w:rFonts w:ascii="Times New Roman" w:hAnsi="Times New Roman" w:cs="Times New Roman"/>
          <w:sz w:val="24"/>
          <w:szCs w:val="24"/>
        </w:rPr>
        <w:t>Яха</w:t>
      </w:r>
      <w:proofErr w:type="spellEnd"/>
      <w:r w:rsidRPr="0073147F">
        <w:rPr>
          <w:rFonts w:ascii="Times New Roman" w:hAnsi="Times New Roman" w:cs="Times New Roman"/>
          <w:sz w:val="24"/>
          <w:szCs w:val="24"/>
        </w:rPr>
        <w:t>.»</w:t>
      </w:r>
    </w:p>
    <w:p w:rsidR="00FB1D8E" w:rsidRPr="0073147F" w:rsidRDefault="00FB1D8E" w:rsidP="0073147F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1D8E" w:rsidRPr="0073147F" w:rsidRDefault="00FB1D8E" w:rsidP="0073147F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>3. Изменения и дополнения в Коллективном договоре и Приложении №2 к Коллективному договору в новой редакции вступают в силу с момента подписания обеими сторонами и   распространяют свои действия на правоотношения, возникшие с 01.01.2015 года</w:t>
      </w:r>
    </w:p>
    <w:p w:rsidR="00FB1D8E" w:rsidRPr="0073147F" w:rsidRDefault="00FB1D8E" w:rsidP="0073147F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1D8E" w:rsidRPr="0073147F" w:rsidRDefault="00FB1D8E" w:rsidP="0073147F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47F">
        <w:rPr>
          <w:rFonts w:ascii="Times New Roman" w:hAnsi="Times New Roman" w:cs="Times New Roman"/>
          <w:sz w:val="24"/>
          <w:szCs w:val="24"/>
        </w:rPr>
        <w:t xml:space="preserve">4. Настоящие изменения являются неотъемлемой частью к Коллективному договору на 2015- </w:t>
      </w:r>
      <w:smartTag w:uri="urn:schemas-microsoft-com:office:smarttags" w:element="metricconverter">
        <w:smartTagPr>
          <w:attr w:name="ProductID" w:val="2017 г"/>
        </w:smartTagPr>
        <w:r w:rsidRPr="0073147F">
          <w:rPr>
            <w:rFonts w:ascii="Times New Roman" w:hAnsi="Times New Roman" w:cs="Times New Roman"/>
            <w:sz w:val="24"/>
            <w:szCs w:val="24"/>
          </w:rPr>
          <w:t xml:space="preserve">2017 </w:t>
        </w:r>
        <w:proofErr w:type="spellStart"/>
        <w:r w:rsidRPr="0073147F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73147F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73147F">
        <w:rPr>
          <w:rFonts w:ascii="Times New Roman" w:hAnsi="Times New Roman" w:cs="Times New Roman"/>
          <w:sz w:val="24"/>
          <w:szCs w:val="24"/>
        </w:rPr>
        <w:t>, составлены и подписаны в двух идентичных экземплярах, имеющих равную юридическую силу, по одному для каждой из сторон.</w:t>
      </w:r>
    </w:p>
    <w:p w:rsidR="00FB1D8E" w:rsidRDefault="00FB1D8E" w:rsidP="0073147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1D8E" w:rsidRPr="0010735A" w:rsidRDefault="00FB1D8E" w:rsidP="0073147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735A">
        <w:rPr>
          <w:rFonts w:ascii="Times New Roman" w:hAnsi="Times New Roman" w:cs="Times New Roman"/>
          <w:b/>
          <w:i/>
          <w:sz w:val="28"/>
          <w:szCs w:val="28"/>
        </w:rPr>
        <w:t>Подписи сторон:</w:t>
      </w:r>
    </w:p>
    <w:p w:rsidR="00FB1D8E" w:rsidRPr="00B923C3" w:rsidRDefault="00FB1D8E" w:rsidP="007314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1D8E" w:rsidRPr="00016BF0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BF0">
        <w:rPr>
          <w:rFonts w:ascii="Times New Roman" w:hAnsi="Times New Roman" w:cs="Times New Roman"/>
          <w:sz w:val="24"/>
          <w:szCs w:val="24"/>
        </w:rPr>
        <w:t>От имени работодателя Изменения и дополнения</w:t>
      </w:r>
    </w:p>
    <w:p w:rsidR="00FB1D8E" w:rsidRPr="00016BF0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BF0">
        <w:rPr>
          <w:rFonts w:ascii="Times New Roman" w:hAnsi="Times New Roman" w:cs="Times New Roman"/>
          <w:sz w:val="24"/>
          <w:szCs w:val="24"/>
        </w:rPr>
        <w:t>к Коллективному договору подписала:</w:t>
      </w:r>
    </w:p>
    <w:p w:rsidR="00FB1D8E" w:rsidRPr="00016BF0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1D8E" w:rsidRPr="00016BF0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BF0">
        <w:rPr>
          <w:rFonts w:ascii="Times New Roman" w:hAnsi="Times New Roman" w:cs="Times New Roman"/>
          <w:sz w:val="24"/>
          <w:szCs w:val="24"/>
        </w:rPr>
        <w:t>Директор МБОУ СОШ № 4</w:t>
      </w:r>
    </w:p>
    <w:p w:rsidR="00FB1D8E" w:rsidRPr="00016BF0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BF0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016BF0">
        <w:rPr>
          <w:rFonts w:ascii="Times New Roman" w:hAnsi="Times New Roman" w:cs="Times New Roman"/>
          <w:sz w:val="24"/>
          <w:szCs w:val="24"/>
        </w:rPr>
        <w:t>Фания</w:t>
      </w:r>
      <w:proofErr w:type="spellEnd"/>
      <w:r w:rsidRPr="00016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F0">
        <w:rPr>
          <w:rFonts w:ascii="Times New Roman" w:hAnsi="Times New Roman" w:cs="Times New Roman"/>
          <w:sz w:val="24"/>
          <w:szCs w:val="24"/>
        </w:rPr>
        <w:t>Гайзуловна</w:t>
      </w:r>
      <w:proofErr w:type="spellEnd"/>
      <w:r w:rsidRPr="00016BF0">
        <w:rPr>
          <w:rFonts w:ascii="Times New Roman" w:hAnsi="Times New Roman" w:cs="Times New Roman"/>
          <w:sz w:val="24"/>
          <w:szCs w:val="24"/>
        </w:rPr>
        <w:t xml:space="preserve">                  ___________________</w:t>
      </w:r>
    </w:p>
    <w:p w:rsidR="00FB1D8E" w:rsidRPr="00016BF0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1D8E" w:rsidRPr="00016BF0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BF0">
        <w:rPr>
          <w:rFonts w:ascii="Times New Roman" w:hAnsi="Times New Roman" w:cs="Times New Roman"/>
          <w:sz w:val="24"/>
          <w:szCs w:val="24"/>
        </w:rPr>
        <w:t>От имени работников по их поручению Дополнения и изменения</w:t>
      </w:r>
    </w:p>
    <w:p w:rsidR="00FB1D8E" w:rsidRPr="00016BF0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BF0">
        <w:rPr>
          <w:rFonts w:ascii="Times New Roman" w:hAnsi="Times New Roman" w:cs="Times New Roman"/>
          <w:sz w:val="24"/>
          <w:szCs w:val="24"/>
        </w:rPr>
        <w:t>к Коллективному договору подписала:</w:t>
      </w:r>
    </w:p>
    <w:p w:rsidR="00FB1D8E" w:rsidRPr="00016BF0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1D8E" w:rsidRPr="00016BF0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BF0">
        <w:rPr>
          <w:rFonts w:ascii="Times New Roman" w:hAnsi="Times New Roman" w:cs="Times New Roman"/>
          <w:sz w:val="24"/>
          <w:szCs w:val="24"/>
        </w:rPr>
        <w:t>Председатель профсоюзной организации</w:t>
      </w:r>
    </w:p>
    <w:p w:rsidR="00FB1D8E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BF0">
        <w:rPr>
          <w:rFonts w:ascii="Times New Roman" w:hAnsi="Times New Roman" w:cs="Times New Roman"/>
          <w:sz w:val="24"/>
          <w:szCs w:val="24"/>
        </w:rPr>
        <w:t>Карлаш Тамара Владимировна             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8E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1D8E" w:rsidRDefault="00FB1D8E" w:rsidP="0073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1D8E" w:rsidRDefault="00FB1D8E" w:rsidP="000B10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1D8E" w:rsidSect="0014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E1C52"/>
    <w:multiLevelType w:val="hybridMultilevel"/>
    <w:tmpl w:val="5E30B10E"/>
    <w:lvl w:ilvl="0" w:tplc="324C1B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136"/>
    <w:rsid w:val="00016BF0"/>
    <w:rsid w:val="000413C6"/>
    <w:rsid w:val="0009537D"/>
    <w:rsid w:val="000B10B3"/>
    <w:rsid w:val="0010735A"/>
    <w:rsid w:val="00147559"/>
    <w:rsid w:val="00227209"/>
    <w:rsid w:val="002721BE"/>
    <w:rsid w:val="002E3B4F"/>
    <w:rsid w:val="003325BD"/>
    <w:rsid w:val="003A11D1"/>
    <w:rsid w:val="003D64F4"/>
    <w:rsid w:val="003D6BFC"/>
    <w:rsid w:val="004B3E29"/>
    <w:rsid w:val="004D7C7D"/>
    <w:rsid w:val="00676132"/>
    <w:rsid w:val="006A5ED8"/>
    <w:rsid w:val="0073147F"/>
    <w:rsid w:val="00736EF7"/>
    <w:rsid w:val="00742683"/>
    <w:rsid w:val="007D6AA1"/>
    <w:rsid w:val="00867D09"/>
    <w:rsid w:val="00904648"/>
    <w:rsid w:val="00915888"/>
    <w:rsid w:val="00957522"/>
    <w:rsid w:val="00A12ACA"/>
    <w:rsid w:val="00A63136"/>
    <w:rsid w:val="00AD4E63"/>
    <w:rsid w:val="00AD5A6E"/>
    <w:rsid w:val="00B82FCE"/>
    <w:rsid w:val="00B923C3"/>
    <w:rsid w:val="00BA553C"/>
    <w:rsid w:val="00BE1107"/>
    <w:rsid w:val="00C801EA"/>
    <w:rsid w:val="00D27CE8"/>
    <w:rsid w:val="00DA130F"/>
    <w:rsid w:val="00E3664A"/>
    <w:rsid w:val="00E70917"/>
    <w:rsid w:val="00E91915"/>
    <w:rsid w:val="00EE41B2"/>
    <w:rsid w:val="00F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C8ED34-F808-4536-A99E-0E9E6EBE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413C6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0413C6"/>
    <w:rPr>
      <w:rFonts w:eastAsia="Times New Roman" w:cs="Times New Roman"/>
      <w:sz w:val="22"/>
      <w:szCs w:val="22"/>
      <w:lang w:val="ru-RU" w:eastAsia="ru-RU" w:bidi="ar-SA"/>
    </w:rPr>
  </w:style>
  <w:style w:type="table" w:styleId="a5">
    <w:name w:val="Table Grid"/>
    <w:basedOn w:val="a1"/>
    <w:uiPriority w:val="99"/>
    <w:rsid w:val="0004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E3B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3B4F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2E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Карлаш Тамара Владимировна</dc:creator>
  <cp:keywords/>
  <dc:description/>
  <cp:lastModifiedBy>Панченко Галина Алексеевна</cp:lastModifiedBy>
  <cp:revision>24</cp:revision>
  <cp:lastPrinted>2015-05-22T09:30:00Z</cp:lastPrinted>
  <dcterms:created xsi:type="dcterms:W3CDTF">2015-04-07T02:52:00Z</dcterms:created>
  <dcterms:modified xsi:type="dcterms:W3CDTF">2018-02-22T10:48:00Z</dcterms:modified>
</cp:coreProperties>
</file>